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38" w:rsidRPr="00325638" w:rsidRDefault="00325638" w:rsidP="00325638">
      <w:pPr>
        <w:spacing w:after="0" w:line="240" w:lineRule="auto"/>
        <w:jc w:val="right"/>
      </w:pPr>
      <w:r w:rsidRPr="00325638">
        <w:t>УТВЕРЖД</w:t>
      </w:r>
      <w:r>
        <w:t>АЮ</w:t>
      </w:r>
    </w:p>
    <w:p w:rsidR="00325638" w:rsidRPr="00325638" w:rsidRDefault="00325638" w:rsidP="00325638">
      <w:pPr>
        <w:spacing w:after="0" w:line="240" w:lineRule="auto"/>
        <w:jc w:val="right"/>
      </w:pPr>
      <w:r w:rsidRPr="00325638">
        <w:t>и.о. руководителя</w:t>
      </w:r>
    </w:p>
    <w:p w:rsidR="00325638" w:rsidRPr="00325638" w:rsidRDefault="00325638" w:rsidP="00325638">
      <w:pPr>
        <w:spacing w:after="0" w:line="240" w:lineRule="auto"/>
        <w:jc w:val="right"/>
      </w:pPr>
      <w:r w:rsidRPr="00325638">
        <w:t xml:space="preserve">СП «Детский сад «Берёзка» </w:t>
      </w:r>
    </w:p>
    <w:p w:rsidR="00325638" w:rsidRPr="00325638" w:rsidRDefault="00325638" w:rsidP="00325638">
      <w:pPr>
        <w:spacing w:after="0" w:line="240" w:lineRule="auto"/>
        <w:jc w:val="right"/>
      </w:pPr>
      <w:r w:rsidRPr="00325638">
        <w:t xml:space="preserve">ГБОУ ООШ №12 пос. Шмидта </w:t>
      </w:r>
    </w:p>
    <w:p w:rsidR="00325638" w:rsidRPr="00325638" w:rsidRDefault="00325638" w:rsidP="00325638">
      <w:pPr>
        <w:spacing w:after="0" w:line="240" w:lineRule="auto"/>
        <w:jc w:val="right"/>
      </w:pPr>
      <w:r w:rsidRPr="00325638">
        <w:t>г. Новокуйбышевск</w:t>
      </w:r>
    </w:p>
    <w:p w:rsidR="00325638" w:rsidRPr="00325638" w:rsidRDefault="00325638" w:rsidP="00325638">
      <w:pPr>
        <w:spacing w:after="0" w:line="240" w:lineRule="auto"/>
        <w:jc w:val="right"/>
      </w:pPr>
      <w:r w:rsidRPr="00325638">
        <w:t>_________/</w:t>
      </w:r>
      <w:proofErr w:type="spellStart"/>
      <w:r w:rsidRPr="00325638">
        <w:t>Е.А.Зварыкина</w:t>
      </w:r>
      <w:proofErr w:type="spellEnd"/>
    </w:p>
    <w:p w:rsidR="00796C29" w:rsidRPr="00325638" w:rsidRDefault="00796C29"/>
    <w:p w:rsidR="00325638" w:rsidRDefault="00325638"/>
    <w:p w:rsidR="00325638" w:rsidRDefault="00325638" w:rsidP="003256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</w:t>
      </w:r>
    </w:p>
    <w:p w:rsidR="00325638" w:rsidRDefault="00325638" w:rsidP="00325638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работы по Программе «Робототехника для малышей»</w:t>
      </w:r>
    </w:p>
    <w:p w:rsidR="00325638" w:rsidRDefault="00325638" w:rsidP="00325638">
      <w:pPr>
        <w:spacing w:after="0" w:line="240" w:lineRule="auto"/>
        <w:ind w:leftChars="-166" w:left="-3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W w:w="10176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0"/>
        <w:gridCol w:w="3702"/>
        <w:gridCol w:w="5634"/>
      </w:tblGrid>
      <w:tr w:rsidR="00325638" w:rsidTr="002077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</w:tr>
      <w:tr w:rsidR="00325638" w:rsidTr="002077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napToGrid w:val="0"/>
              <w:spacing w:after="0"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Вводное занятие. Техника безопасности и правила поведения. Понятие о робототехнике.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Рассказ о развитии робототехники в мировом сообществе, в России. </w:t>
            </w:r>
          </w:p>
          <w:p w:rsidR="00325638" w:rsidRDefault="00325638" w:rsidP="002077CF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Показ мультфильма “История 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Лего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>”.</w:t>
            </w:r>
          </w:p>
          <w:p w:rsidR="00325638" w:rsidRDefault="00325638" w:rsidP="002077CF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  <w:lang w:eastAsia="ru-RU"/>
              </w:rPr>
              <w:t>Правила техники безопасности.</w:t>
            </w:r>
          </w:p>
        </w:tc>
      </w:tr>
      <w:tr w:rsidR="00325638" w:rsidTr="002077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napToGri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Знакомство с конструктором.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Детали набора (название и назначение). 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Датчики (назначение, название).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Мотор (назначение, название)</w:t>
            </w:r>
          </w:p>
          <w:p w:rsidR="00325638" w:rsidRDefault="00325638" w:rsidP="002077CF">
            <w:pPr>
              <w:snapToGrid w:val="0"/>
              <w:spacing w:after="0" w:line="240" w:lineRule="auto"/>
              <w:jc w:val="both"/>
            </w:pPr>
            <w:r>
              <w:rPr>
                <w:sz w:val="26"/>
                <w:szCs w:val="26"/>
                <w:lang w:eastAsia="ru-RU"/>
              </w:rPr>
              <w:t xml:space="preserve"> Как правильно разложить детали в наборе. </w:t>
            </w:r>
          </w:p>
        </w:tc>
      </w:tr>
      <w:tr w:rsidR="00325638" w:rsidTr="002077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napToGri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Программное обеспечение </w:t>
            </w:r>
            <w:r>
              <w:rPr>
                <w:sz w:val="26"/>
                <w:szCs w:val="26"/>
                <w:lang w:val="en-US" w:eastAsia="ru-RU"/>
              </w:rPr>
              <w:t>LEGO</w:t>
            </w:r>
            <w:r>
              <w:rPr>
                <w:sz w:val="26"/>
                <w:szCs w:val="26"/>
                <w:lang w:eastAsia="ru-RU"/>
              </w:rPr>
              <w:t>®</w:t>
            </w:r>
            <w:r>
              <w:rPr>
                <w:sz w:val="26"/>
                <w:szCs w:val="26"/>
                <w:lang w:val="en-US" w:eastAsia="ru-RU"/>
              </w:rPr>
              <w:t>Education</w:t>
            </w:r>
            <w:r w:rsidRPr="00240E84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ru-RU"/>
              </w:rPr>
              <w:t>WeDo</w:t>
            </w:r>
            <w:proofErr w:type="spellEnd"/>
            <w:r>
              <w:rPr>
                <w:sz w:val="26"/>
                <w:szCs w:val="26"/>
                <w:lang w:eastAsia="ru-RU"/>
              </w:rPr>
              <w:t>™.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Установка программного обеспечения.</w:t>
            </w:r>
          </w:p>
          <w:p w:rsidR="00325638" w:rsidRDefault="00325638" w:rsidP="002077CF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Интерфейс программного обеспечения.</w:t>
            </w:r>
          </w:p>
          <w:p w:rsidR="00325638" w:rsidRDefault="00325638" w:rsidP="002077CF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Перечень терминов. Сочетания клавиш.</w:t>
            </w:r>
          </w:p>
          <w:p w:rsidR="00325638" w:rsidRDefault="00325638" w:rsidP="002077CF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Знакомство с LEGO USB </w:t>
            </w:r>
            <w:proofErr w:type="spellStart"/>
            <w:r>
              <w:rPr>
                <w:sz w:val="26"/>
                <w:szCs w:val="26"/>
                <w:lang w:eastAsia="ru-RU"/>
              </w:rPr>
              <w:t>Hub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(коммутатор).</w:t>
            </w:r>
          </w:p>
          <w:p w:rsidR="00325638" w:rsidRDefault="00325638" w:rsidP="002077CF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Работа с вкладками: связь, содержание, проект, экран.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Работа со звуками.</w:t>
            </w:r>
          </w:p>
          <w:p w:rsidR="00325638" w:rsidRDefault="00325638" w:rsidP="002077CF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Работа с фонами экрана.</w:t>
            </w:r>
          </w:p>
          <w:p w:rsidR="00325638" w:rsidRDefault="00325638" w:rsidP="002077CF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Работа с блоком «Цикл».</w:t>
            </w:r>
          </w:p>
          <w:p w:rsidR="00325638" w:rsidRDefault="00325638" w:rsidP="002077CF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Работа с блоком «Прибавить к экрану».</w:t>
            </w:r>
          </w:p>
          <w:p w:rsidR="00325638" w:rsidRDefault="00325638" w:rsidP="002077CF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Работа с блоком «Вычесть из Экрана».</w:t>
            </w:r>
          </w:p>
          <w:p w:rsidR="00325638" w:rsidRDefault="00325638" w:rsidP="002077CF">
            <w:pPr>
              <w:spacing w:after="0" w:line="240" w:lineRule="auto"/>
            </w:pPr>
            <w:r>
              <w:rPr>
                <w:sz w:val="26"/>
                <w:szCs w:val="26"/>
                <w:lang w:eastAsia="ru-RU"/>
              </w:rPr>
              <w:t xml:space="preserve"> Работа с блоком «Начать при получении письма».</w:t>
            </w:r>
          </w:p>
        </w:tc>
      </w:tr>
      <w:tr w:rsidR="00325638" w:rsidTr="002077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napToGri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Первые шаги.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Знакомство с работой датчиков и моторов. Базовое программирование.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Построение и программирование модели «Мотор и ось».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Построение и программирование модели «Датчик наклона».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Построение и программирование модели «Датчик расстояния».</w:t>
            </w:r>
          </w:p>
          <w:p w:rsidR="00325638" w:rsidRDefault="00325638" w:rsidP="002077CF">
            <w:pPr>
              <w:snapToGrid w:val="0"/>
              <w:spacing w:after="0" w:line="240" w:lineRule="auto"/>
              <w:jc w:val="both"/>
            </w:pPr>
            <w:r>
              <w:rPr>
                <w:sz w:val="26"/>
                <w:szCs w:val="26"/>
                <w:lang w:eastAsia="ru-RU"/>
              </w:rPr>
              <w:t>Работа с маркировкой.</w:t>
            </w:r>
          </w:p>
        </w:tc>
      </w:tr>
      <w:tr w:rsidR="00325638" w:rsidTr="002077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napToGri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Зубчатая передача.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Понятие «передача». Зубчатая передача: понятие, назначение.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Построение и программирование модели «Зубчатые колеса».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Построение и программирование модели «Промежуточное зубчатое колесо». 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Построение и программирование модели «Понижающая зубчатая передача».</w:t>
            </w:r>
          </w:p>
          <w:p w:rsidR="00325638" w:rsidRDefault="00325638" w:rsidP="002077CF">
            <w:pPr>
              <w:snapToGrid w:val="0"/>
              <w:spacing w:after="0" w:line="240" w:lineRule="auto"/>
              <w:jc w:val="both"/>
            </w:pPr>
            <w:r>
              <w:rPr>
                <w:color w:val="000000"/>
                <w:sz w:val="26"/>
                <w:szCs w:val="26"/>
                <w:lang w:eastAsia="ru-RU"/>
              </w:rPr>
              <w:t>Построение и программирование модели «Повышающая зубчатая передача».</w:t>
            </w:r>
          </w:p>
        </w:tc>
      </w:tr>
      <w:tr w:rsidR="00325638" w:rsidTr="002077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napToGrid w:val="0"/>
              <w:spacing w:after="0"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Ременная передача.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Ременная передача: понятие, назначение. Понятие «шкив».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Построение программирование модели «Шкивы и ремни».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Построение и программирование модели «Перекрестная ременная передача».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Построение и программирование модели «Снижение скорости». </w:t>
            </w:r>
          </w:p>
          <w:p w:rsidR="00325638" w:rsidRDefault="00325638" w:rsidP="002077CF">
            <w:pPr>
              <w:spacing w:after="0" w:line="240" w:lineRule="auto"/>
              <w:jc w:val="both"/>
            </w:pPr>
            <w:r>
              <w:rPr>
                <w:sz w:val="26"/>
                <w:szCs w:val="26"/>
                <w:lang w:eastAsia="ru-RU"/>
              </w:rPr>
              <w:t xml:space="preserve"> Построение и программирование модели «Увеличение скорости».</w:t>
            </w:r>
          </w:p>
        </w:tc>
      </w:tr>
      <w:tr w:rsidR="00325638" w:rsidTr="002077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napToGrid w:val="0"/>
              <w:spacing w:after="0"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Основные механизмы.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Коронное зубчатое колесо: понятие, назначение. Червячная зубчатая передача: понятие, назначение. Кулачковый механизм: понятие, назначение. Рычаг: понятие, назначение.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Построение и программирование модели «Коронное зубчатое колесо». 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Построение и программирование модели «Червячная зубчатая передача».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Практическая работа № 24. Построение и программирование модели «Кулачок».</w:t>
            </w:r>
          </w:p>
          <w:p w:rsidR="00325638" w:rsidRDefault="00325638" w:rsidP="002077CF">
            <w:pPr>
              <w:snapToGrid w:val="0"/>
              <w:spacing w:after="0" w:line="240" w:lineRule="auto"/>
              <w:jc w:val="both"/>
            </w:pPr>
            <w:r>
              <w:rPr>
                <w:sz w:val="26"/>
                <w:szCs w:val="26"/>
                <w:lang w:eastAsia="ru-RU"/>
              </w:rPr>
              <w:t>Построение и программирование модели «Рычаг».</w:t>
            </w:r>
          </w:p>
        </w:tc>
      </w:tr>
      <w:tr w:rsidR="00325638" w:rsidTr="002077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napToGri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«Забавные» механизмы.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Продвинутое программирование и моделирование. Рефлексия.</w:t>
            </w:r>
          </w:p>
          <w:p w:rsidR="00325638" w:rsidRDefault="00325638" w:rsidP="002077CF">
            <w:pPr>
              <w:snapToGrid w:val="0"/>
              <w:spacing w:after="0" w:line="240" w:lineRule="auto"/>
              <w:jc w:val="both"/>
            </w:pPr>
            <w:r>
              <w:rPr>
                <w:sz w:val="26"/>
                <w:szCs w:val="26"/>
                <w:lang w:eastAsia="ru-RU"/>
              </w:rPr>
              <w:t xml:space="preserve"> Создание модели вертушки, которая могла бы раскручивать волчок с различными скоростями.</w:t>
            </w:r>
          </w:p>
        </w:tc>
      </w:tr>
      <w:tr w:rsidR="00325638" w:rsidTr="002077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napToGri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Модели серии  </w:t>
            </w:r>
          </w:p>
          <w:p w:rsidR="00325638" w:rsidRDefault="00325638" w:rsidP="002077CF">
            <w:pPr>
              <w:snapToGri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«Животный мир».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Продвинутое программирование и моделирование. Рефлексия.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Создание модели аллигатора, который закрывает пасть, когда у него во рту оказывается еда.</w:t>
            </w:r>
          </w:p>
          <w:p w:rsidR="00325638" w:rsidRDefault="00325638" w:rsidP="002077CF">
            <w:pPr>
              <w:snapToGrid w:val="0"/>
              <w:spacing w:after="0" w:line="240" w:lineRule="auto"/>
              <w:jc w:val="both"/>
            </w:pPr>
            <w:proofErr w:type="gramStart"/>
            <w:r>
              <w:rPr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sz w:val="26"/>
                <w:szCs w:val="26"/>
                <w:lang w:eastAsia="ru-RU"/>
              </w:rPr>
              <w:t>ая издает звук, когда машет крыльями.</w:t>
            </w:r>
          </w:p>
        </w:tc>
      </w:tr>
      <w:tr w:rsidR="00325638" w:rsidTr="002077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napToGri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</w:rPr>
              <w:t>Практические работы, соревнования.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Создание модели робота по заданию. </w:t>
            </w:r>
          </w:p>
          <w:p w:rsidR="00325638" w:rsidRDefault="00325638" w:rsidP="002077CF">
            <w:pPr>
              <w:snapToGrid w:val="0"/>
              <w:spacing w:after="0" w:line="240" w:lineRule="auto"/>
              <w:jc w:val="both"/>
            </w:pPr>
            <w:r>
              <w:rPr>
                <w:sz w:val="26"/>
                <w:szCs w:val="26"/>
                <w:lang w:eastAsia="ru-RU"/>
              </w:rPr>
              <w:t>Проведение соревнований «Мои достижения в робототехнике».</w:t>
            </w:r>
          </w:p>
        </w:tc>
      </w:tr>
    </w:tbl>
    <w:p w:rsidR="00325638" w:rsidRDefault="00325638" w:rsidP="00325638">
      <w:pPr>
        <w:spacing w:after="0" w:line="240" w:lineRule="auto"/>
        <w:ind w:leftChars="-166" w:left="-398"/>
        <w:jc w:val="center"/>
        <w:rPr>
          <w:b/>
          <w:sz w:val="28"/>
          <w:szCs w:val="28"/>
        </w:rPr>
      </w:pPr>
      <w:bookmarkStart w:id="0" w:name="_GoBack"/>
      <w:bookmarkEnd w:id="0"/>
    </w:p>
    <w:p w:rsidR="00325638" w:rsidRDefault="00325638" w:rsidP="00325638">
      <w:pPr>
        <w:spacing w:after="0" w:line="240" w:lineRule="auto"/>
        <w:ind w:leftChars="-166" w:left="-398"/>
        <w:jc w:val="center"/>
        <w:rPr>
          <w:b/>
          <w:sz w:val="28"/>
          <w:szCs w:val="28"/>
        </w:rPr>
      </w:pPr>
    </w:p>
    <w:p w:rsidR="00325638" w:rsidRDefault="00325638" w:rsidP="00325638">
      <w:pPr>
        <w:spacing w:after="0" w:line="240" w:lineRule="auto"/>
        <w:ind w:leftChars="-166" w:left="-398"/>
        <w:jc w:val="center"/>
        <w:rPr>
          <w:b/>
          <w:sz w:val="28"/>
          <w:szCs w:val="28"/>
        </w:rPr>
      </w:pPr>
    </w:p>
    <w:p w:rsidR="00325638" w:rsidRDefault="00325638" w:rsidP="00325638">
      <w:pPr>
        <w:spacing w:after="0" w:line="240" w:lineRule="auto"/>
        <w:ind w:leftChars="-166" w:left="-3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год обучения</w:t>
      </w:r>
    </w:p>
    <w:tbl>
      <w:tblPr>
        <w:tblW w:w="10176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0"/>
        <w:gridCol w:w="3702"/>
        <w:gridCol w:w="5634"/>
      </w:tblGrid>
      <w:tr w:rsidR="00325638" w:rsidTr="002077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</w:tr>
      <w:tr w:rsidR="00325638" w:rsidTr="002077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napToGrid w:val="0"/>
              <w:spacing w:after="0"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Вводное занятие. Техника безопасности и правила поведения. Понятие о робототехнике.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Рассказ о развитии робототехники в мировом сообществе, в России. </w:t>
            </w:r>
          </w:p>
          <w:p w:rsidR="00325638" w:rsidRDefault="00325638" w:rsidP="002077CF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Показ видеороликов о роботах и  роботостроении.</w:t>
            </w:r>
          </w:p>
          <w:p w:rsidR="00325638" w:rsidRDefault="00325638" w:rsidP="002077CF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Правила техники безопасности.</w:t>
            </w:r>
          </w:p>
          <w:p w:rsidR="00325638" w:rsidRDefault="00325638" w:rsidP="002077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Исторические сведения.</w:t>
            </w:r>
          </w:p>
        </w:tc>
      </w:tr>
      <w:tr w:rsidR="00325638" w:rsidTr="002077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napToGri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Модели серии  «В мире животных».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Создание модели льва, который ложится, садится и рычит.</w:t>
            </w:r>
          </w:p>
          <w:p w:rsidR="00325638" w:rsidRDefault="00325638" w:rsidP="002077CF">
            <w:pPr>
              <w:snapToGri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Создание модели птицы, которая издает звук, когда машет крыльями.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Создание модели обезьянки-барабанщицы, которая умеет отбивать различные ритмы.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Создание модели птицы, вращающейся в разные стороны.</w:t>
            </w:r>
          </w:p>
        </w:tc>
      </w:tr>
      <w:tr w:rsidR="00325638" w:rsidTr="002077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adjustRightInd w:val="0"/>
              <w:snapToGri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Модели серии “Мой город”.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Создание модели «Качели».</w:t>
            </w:r>
          </w:p>
          <w:p w:rsidR="00325638" w:rsidRDefault="00325638" w:rsidP="002077CF">
            <w:pPr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Создание модели  «Башенный кран».</w:t>
            </w:r>
          </w:p>
          <w:p w:rsidR="00325638" w:rsidRDefault="00325638" w:rsidP="002077CF">
            <w:pPr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Создание модели  «Разводной мост».</w:t>
            </w:r>
          </w:p>
          <w:p w:rsidR="00325638" w:rsidRDefault="00325638" w:rsidP="002077CF">
            <w:pPr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Создание моделей “Городской транспорт”. </w:t>
            </w:r>
          </w:p>
        </w:tc>
      </w:tr>
      <w:tr w:rsidR="00325638" w:rsidTr="002077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napToGri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Модели серии «Приключения».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Программирование и моделирование. Рефлексия.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Создание модели самолета, работа мотора которого зависит от наклона самолета.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Создание модели великана, который просыпается и встает.</w:t>
            </w:r>
          </w:p>
          <w:p w:rsidR="00325638" w:rsidRDefault="00325638" w:rsidP="002077CF">
            <w:pPr>
              <w:snapToGri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Создание модели лодки, которая раскачивается так, как будто плывет по морю.</w:t>
            </w:r>
          </w:p>
        </w:tc>
      </w:tr>
      <w:tr w:rsidR="00325638" w:rsidTr="002077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napToGri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Модели серии “Сказки”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Создание моделей сказочных героев по заданию.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Чтение сказки «</w:t>
            </w:r>
            <w:proofErr w:type="spellStart"/>
            <w:r>
              <w:rPr>
                <w:sz w:val="26"/>
                <w:szCs w:val="26"/>
                <w:lang w:eastAsia="ru-RU"/>
              </w:rPr>
              <w:t>Заюшкина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избушка», конструирование избушки. </w:t>
            </w:r>
          </w:p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Создание моделей сказочных героев по собственному замыслу.</w:t>
            </w:r>
          </w:p>
        </w:tc>
      </w:tr>
      <w:tr w:rsidR="00325638" w:rsidTr="002077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pStyle w:val="a3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napToGri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Практические работы, соревнования.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38" w:rsidRDefault="00325638" w:rsidP="002077CF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Создание модели робота по заданию. </w:t>
            </w:r>
          </w:p>
          <w:p w:rsidR="00325638" w:rsidRDefault="00325638" w:rsidP="002077CF">
            <w:pPr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Проведение соревнований «Мои достижения в робототехнике».</w:t>
            </w:r>
          </w:p>
        </w:tc>
      </w:tr>
    </w:tbl>
    <w:p w:rsidR="00325638" w:rsidRDefault="00325638"/>
    <w:sectPr w:rsidR="00325638" w:rsidSect="0079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325638"/>
    <w:rsid w:val="00325638"/>
    <w:rsid w:val="0079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2563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67"/>
    <w:qFormat/>
    <w:rsid w:val="0032563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Jr</cp:lastModifiedBy>
  <cp:revision>1</cp:revision>
  <dcterms:created xsi:type="dcterms:W3CDTF">2024-06-25T08:39:00Z</dcterms:created>
  <dcterms:modified xsi:type="dcterms:W3CDTF">2024-06-25T08:42:00Z</dcterms:modified>
</cp:coreProperties>
</file>